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A7" w:rsidRDefault="006F70A7" w:rsidP="006F70A7">
      <w:pPr>
        <w:widowControl/>
        <w:snapToGrid w:val="0"/>
        <w:spacing w:line="520" w:lineRule="exact"/>
        <w:jc w:val="center"/>
        <w:rPr>
          <w:rFonts w:ascii="仿宋_GB2312" w:eastAsia="仿宋_GB2312" w:hAnsi="微软雅黑" w:cs="宋体" w:hint="eastAsia"/>
          <w:b/>
          <w:bCs/>
          <w:color w:val="000000"/>
          <w:kern w:val="0"/>
          <w:sz w:val="36"/>
          <w:szCs w:val="36"/>
        </w:rPr>
      </w:pPr>
      <w:r w:rsidRPr="006F70A7">
        <w:rPr>
          <w:rFonts w:ascii="仿宋_GB2312" w:eastAsia="仿宋_GB2312" w:hAnsi="微软雅黑" w:cs="宋体" w:hint="eastAsia"/>
          <w:b/>
          <w:bCs/>
          <w:color w:val="000000"/>
          <w:kern w:val="0"/>
          <w:sz w:val="36"/>
          <w:szCs w:val="36"/>
        </w:rPr>
        <w:t>关于2018年度中华农业科教基金教材建设</w:t>
      </w:r>
    </w:p>
    <w:p w:rsidR="006F70A7" w:rsidRPr="006F70A7" w:rsidRDefault="006F70A7" w:rsidP="006F70A7">
      <w:pPr>
        <w:widowControl/>
        <w:snapToGrid w:val="0"/>
        <w:spacing w:line="520" w:lineRule="exact"/>
        <w:jc w:val="center"/>
        <w:rPr>
          <w:rFonts w:ascii="仿宋_GB2312" w:eastAsia="仿宋_GB2312" w:hAnsi="微软雅黑" w:cs="宋体" w:hint="eastAsia"/>
          <w:b/>
          <w:bCs/>
          <w:color w:val="000000"/>
          <w:kern w:val="0"/>
          <w:sz w:val="36"/>
          <w:szCs w:val="36"/>
        </w:rPr>
      </w:pPr>
      <w:r w:rsidRPr="006F70A7">
        <w:rPr>
          <w:rFonts w:ascii="仿宋_GB2312" w:eastAsia="仿宋_GB2312" w:hAnsi="微软雅黑" w:cs="宋体" w:hint="eastAsia"/>
          <w:b/>
          <w:bCs/>
          <w:color w:val="000000"/>
          <w:kern w:val="0"/>
          <w:sz w:val="36"/>
          <w:szCs w:val="36"/>
        </w:rPr>
        <w:t>研究项目申报的通知</w:t>
      </w:r>
    </w:p>
    <w:p w:rsidR="006F70A7" w:rsidRPr="006F70A7" w:rsidRDefault="006F70A7" w:rsidP="006F70A7">
      <w:pPr>
        <w:widowControl/>
        <w:snapToGrid w:val="0"/>
        <w:spacing w:line="520" w:lineRule="exact"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6F70A7" w:rsidRPr="006F70A7" w:rsidRDefault="006F70A7" w:rsidP="006F70A7">
      <w:pPr>
        <w:widowControl/>
        <w:snapToGrid w:val="0"/>
        <w:spacing w:line="520" w:lineRule="exact"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86"/>
      </w:tblGrid>
      <w:tr w:rsidR="006F70A7" w:rsidRPr="006F70A7" w:rsidTr="006F70A7">
        <w:trPr>
          <w:tblCellSpacing w:w="0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6F70A7" w:rsidRPr="006F70A7" w:rsidRDefault="006F70A7" w:rsidP="006F70A7">
            <w:pPr>
              <w:widowControl/>
              <w:snapToGrid w:val="0"/>
              <w:spacing w:line="52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6F70A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各高等涉农院校教务处或相关部门：</w:t>
            </w:r>
          </w:p>
          <w:p w:rsidR="006F70A7" w:rsidRPr="006F70A7" w:rsidRDefault="006F70A7" w:rsidP="006F70A7">
            <w:pPr>
              <w:widowControl/>
              <w:snapToGrid w:val="0"/>
              <w:spacing w:line="52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6F70A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为贯彻落实《国家中长期教育改革和发展规划纲要（2010—2020年）》，遵循教育部《关于全面提高高等教育质量的若干意见》（教高[2012]4号），依据《中华农业科教基金教材建设研究项目管理办法》《中华农业科教基金教材建设研究项目评审办法》的要求，进一步提高高等教育教学质量和人才培养质量，提升教学研究水平，调动广大教师和教学管理工作者不断深化教学改革、深入开展教学研究与实践的积极性。现将2018年度中华农业科教基金教材建设研究项目立项申报事宜通知如下：</w:t>
            </w:r>
          </w:p>
          <w:p w:rsidR="006F70A7" w:rsidRPr="006F70A7" w:rsidRDefault="006F70A7" w:rsidP="006F70A7">
            <w:pPr>
              <w:widowControl/>
              <w:snapToGrid w:val="0"/>
              <w:spacing w:line="52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6F70A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一、项目申报范围</w:t>
            </w:r>
          </w:p>
          <w:p w:rsidR="006F70A7" w:rsidRPr="006F70A7" w:rsidRDefault="006F70A7" w:rsidP="006F70A7">
            <w:pPr>
              <w:widowControl/>
              <w:snapToGrid w:val="0"/>
              <w:spacing w:line="52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6F70A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按照“择优支持”的原则，申报人可参照下列七类研究领域或方向细化出具体的研究项目，也可紧密结合国家中长期教育改革和发展规划纲要，根据自身的研究基础和特长，自行拟定研究项目。</w:t>
            </w:r>
          </w:p>
          <w:p w:rsidR="006F70A7" w:rsidRPr="006F70A7" w:rsidRDefault="006F70A7" w:rsidP="006F70A7">
            <w:pPr>
              <w:widowControl/>
              <w:snapToGrid w:val="0"/>
              <w:spacing w:line="52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6F70A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（一）公共基础课教材建设研究</w:t>
            </w:r>
          </w:p>
          <w:p w:rsidR="006F70A7" w:rsidRPr="006F70A7" w:rsidRDefault="006F70A7" w:rsidP="006F70A7">
            <w:pPr>
              <w:widowControl/>
              <w:snapToGrid w:val="0"/>
              <w:spacing w:line="52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6F70A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（二）学科基础课教材建设研究</w:t>
            </w:r>
          </w:p>
          <w:p w:rsidR="006F70A7" w:rsidRPr="006F70A7" w:rsidRDefault="006F70A7" w:rsidP="006F70A7">
            <w:pPr>
              <w:widowControl/>
              <w:snapToGrid w:val="0"/>
              <w:spacing w:line="52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6F70A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（三）人文素质类教材建设研究</w:t>
            </w:r>
          </w:p>
          <w:p w:rsidR="006F70A7" w:rsidRPr="006F70A7" w:rsidRDefault="006F70A7" w:rsidP="006F70A7">
            <w:pPr>
              <w:widowControl/>
              <w:snapToGrid w:val="0"/>
              <w:spacing w:line="52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6F70A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（四）公共基础课教学模式和教学手段研究</w:t>
            </w:r>
          </w:p>
          <w:p w:rsidR="006F70A7" w:rsidRPr="006F70A7" w:rsidRDefault="006F70A7" w:rsidP="006F70A7">
            <w:pPr>
              <w:widowControl/>
              <w:snapToGrid w:val="0"/>
              <w:spacing w:line="52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6F70A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（五）产教融合教材建设研究</w:t>
            </w:r>
          </w:p>
          <w:p w:rsidR="006F70A7" w:rsidRPr="006F70A7" w:rsidRDefault="006F70A7" w:rsidP="006F70A7">
            <w:pPr>
              <w:widowControl/>
              <w:snapToGrid w:val="0"/>
              <w:spacing w:line="52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6F70A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（六）高校教材推介、评优和管理方法研究</w:t>
            </w:r>
          </w:p>
          <w:p w:rsidR="006F70A7" w:rsidRPr="006F70A7" w:rsidRDefault="006F70A7" w:rsidP="006F70A7">
            <w:pPr>
              <w:widowControl/>
              <w:snapToGrid w:val="0"/>
              <w:spacing w:line="52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6F70A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（七）教材形式的创新研究与探讨</w:t>
            </w:r>
          </w:p>
          <w:p w:rsidR="006F70A7" w:rsidRPr="006F70A7" w:rsidRDefault="006F70A7" w:rsidP="006F70A7">
            <w:pPr>
              <w:widowControl/>
              <w:snapToGrid w:val="0"/>
              <w:spacing w:line="52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6F70A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鼓励涉农院校之间以团队形式组织申报改革力度大、预期效果好、学生受益面广的教材建设研究项目。</w:t>
            </w:r>
          </w:p>
          <w:p w:rsidR="006F70A7" w:rsidRPr="006F70A7" w:rsidRDefault="006F70A7" w:rsidP="006F70A7">
            <w:pPr>
              <w:widowControl/>
              <w:snapToGrid w:val="0"/>
              <w:spacing w:line="52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6F70A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 xml:space="preserve">　　二、项目实施方式及实施期限</w:t>
            </w:r>
          </w:p>
          <w:p w:rsidR="006F70A7" w:rsidRPr="006F70A7" w:rsidRDefault="006F70A7" w:rsidP="006F70A7">
            <w:pPr>
              <w:widowControl/>
              <w:snapToGrid w:val="0"/>
              <w:spacing w:line="52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6F70A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项目采取“自由申请、专家评审、择优支持”的方式遴选，实施周期为3年（2018—2021年）。</w:t>
            </w:r>
          </w:p>
          <w:p w:rsidR="006F70A7" w:rsidRPr="006F70A7" w:rsidRDefault="006F70A7" w:rsidP="006F70A7">
            <w:pPr>
              <w:widowControl/>
              <w:snapToGrid w:val="0"/>
              <w:spacing w:line="52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6F70A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三、项目申报的基本要求</w:t>
            </w:r>
          </w:p>
          <w:p w:rsidR="006F70A7" w:rsidRPr="006F70A7" w:rsidRDefault="006F70A7" w:rsidP="006F70A7">
            <w:pPr>
              <w:widowControl/>
              <w:snapToGrid w:val="0"/>
              <w:spacing w:line="52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6F70A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（一）项目负责人必须具有较丰富的教学研究、教学实践、教学管理经验和相应的组织协调能力，必须能够实际从事研究工作并真正承担和负责组织项目的实施，在所申报项目研究领域有较好的工作基础，具备按时完成项目研究的物质技术条件、手段和时间保证。</w:t>
            </w:r>
          </w:p>
          <w:p w:rsidR="006F70A7" w:rsidRPr="006F70A7" w:rsidRDefault="006F70A7" w:rsidP="006F70A7">
            <w:pPr>
              <w:widowControl/>
              <w:snapToGrid w:val="0"/>
              <w:spacing w:line="52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6F70A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（二）项目负责人应具备高级职称，项目参与者要求大学本科毕业工作满10年、硕士研究生毕业工作满5年、博士研究生毕业工作满2年。</w:t>
            </w:r>
          </w:p>
          <w:p w:rsidR="006F70A7" w:rsidRPr="006F70A7" w:rsidRDefault="006F70A7" w:rsidP="006F70A7">
            <w:pPr>
              <w:widowControl/>
              <w:snapToGrid w:val="0"/>
              <w:spacing w:line="52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6F70A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（三）每个申请者限报一个项目。项目组的成员组成应力求合理，有利于发挥各自所长。项目组所列成员必须征得本人同意，否则视为违规申报。</w:t>
            </w:r>
          </w:p>
          <w:p w:rsidR="006F70A7" w:rsidRPr="006F70A7" w:rsidRDefault="006F70A7" w:rsidP="006F70A7">
            <w:pPr>
              <w:widowControl/>
              <w:snapToGrid w:val="0"/>
              <w:spacing w:line="52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6F70A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（四）列入2012年度延期和2015年度中华农业科教基金教材建设研究项目的负责人，因各种原因没有完成者不得申报。</w:t>
            </w:r>
          </w:p>
          <w:p w:rsidR="006F70A7" w:rsidRPr="006F70A7" w:rsidRDefault="006F70A7" w:rsidP="006F70A7">
            <w:pPr>
              <w:widowControl/>
              <w:snapToGrid w:val="0"/>
              <w:spacing w:line="52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6F70A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四、项目类别及资助额度</w:t>
            </w:r>
          </w:p>
          <w:p w:rsidR="006F70A7" w:rsidRPr="006F70A7" w:rsidRDefault="006F70A7" w:rsidP="006F70A7">
            <w:pPr>
              <w:widowControl/>
              <w:snapToGrid w:val="0"/>
              <w:spacing w:line="52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6F70A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（一）重点研究项目：资助经费10000元；</w:t>
            </w:r>
          </w:p>
          <w:p w:rsidR="006F70A7" w:rsidRPr="006F70A7" w:rsidRDefault="006F70A7" w:rsidP="006F70A7">
            <w:pPr>
              <w:widowControl/>
              <w:snapToGrid w:val="0"/>
              <w:spacing w:line="52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6F70A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（二）一般研究项目：资助经费5000元；</w:t>
            </w:r>
          </w:p>
          <w:p w:rsidR="006F70A7" w:rsidRPr="006F70A7" w:rsidRDefault="006F70A7" w:rsidP="006F70A7">
            <w:pPr>
              <w:widowControl/>
              <w:snapToGrid w:val="0"/>
              <w:spacing w:line="52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6F70A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（三）非资助项目：经费自筹。</w:t>
            </w:r>
          </w:p>
          <w:p w:rsidR="006F70A7" w:rsidRPr="006F70A7" w:rsidRDefault="006F70A7" w:rsidP="006F70A7">
            <w:pPr>
              <w:widowControl/>
              <w:snapToGrid w:val="0"/>
              <w:spacing w:line="52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6F70A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五、申报文件的编制与递交</w:t>
            </w:r>
          </w:p>
          <w:p w:rsidR="006F70A7" w:rsidRPr="006F70A7" w:rsidRDefault="006F70A7" w:rsidP="006F70A7">
            <w:pPr>
              <w:widowControl/>
              <w:snapToGrid w:val="0"/>
              <w:spacing w:line="52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6F70A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（一）《中华农业科教基金教材建设研究项目立项申请书》两份（A4纸打印，左侧装订），要求语言精练，数据真实、可靠。</w:t>
            </w:r>
          </w:p>
          <w:p w:rsidR="006F70A7" w:rsidRPr="006F70A7" w:rsidRDefault="006F70A7" w:rsidP="006F70A7">
            <w:pPr>
              <w:widowControl/>
              <w:snapToGrid w:val="0"/>
              <w:spacing w:line="52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6F70A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 xml:space="preserve">　　（二）申报工作由各院校教务处或相关部门统一组织，不接受教师单独自行申报。</w:t>
            </w:r>
          </w:p>
          <w:p w:rsidR="006F70A7" w:rsidRPr="006F70A7" w:rsidRDefault="006F70A7" w:rsidP="006F70A7">
            <w:pPr>
              <w:widowControl/>
              <w:snapToGrid w:val="0"/>
              <w:spacing w:line="52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6F70A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（三）申报单位须对本单位所申报的材料进行认真审核，打印《中华农业科教基金教材建设研究项目申报汇总表》，连同两份《中华农业科教基金教材建设研究项目立项申请书》，按要求签字盖章后，于2018年11月10日前寄至农业农村部教材办公室，过期不再受理。</w:t>
            </w:r>
          </w:p>
          <w:p w:rsidR="006F70A7" w:rsidRPr="006F70A7" w:rsidRDefault="006F70A7" w:rsidP="006F70A7">
            <w:pPr>
              <w:widowControl/>
              <w:snapToGrid w:val="0"/>
              <w:spacing w:line="52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6F70A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地址：北京市朝阳区麦子店街18号楼410房间</w:t>
            </w:r>
          </w:p>
          <w:p w:rsidR="006F70A7" w:rsidRPr="006F70A7" w:rsidRDefault="006F70A7" w:rsidP="006F70A7">
            <w:pPr>
              <w:widowControl/>
              <w:snapToGrid w:val="0"/>
              <w:spacing w:line="52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6F70A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邮编：100125</w:t>
            </w:r>
          </w:p>
          <w:p w:rsidR="006F70A7" w:rsidRPr="006F70A7" w:rsidRDefault="006F70A7" w:rsidP="006F70A7">
            <w:pPr>
              <w:widowControl/>
              <w:snapToGrid w:val="0"/>
              <w:spacing w:line="52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6F70A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联系人及联系方式：</w:t>
            </w:r>
          </w:p>
          <w:p w:rsidR="006F70A7" w:rsidRPr="006F70A7" w:rsidRDefault="006F70A7" w:rsidP="006F70A7">
            <w:pPr>
              <w:widowControl/>
              <w:snapToGrid w:val="0"/>
              <w:spacing w:line="52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6F70A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夏之翠010-59194980/15611616369</w:t>
            </w:r>
          </w:p>
          <w:p w:rsidR="006F70A7" w:rsidRPr="006F70A7" w:rsidRDefault="006F70A7" w:rsidP="006F70A7">
            <w:pPr>
              <w:widowControl/>
              <w:snapToGrid w:val="0"/>
              <w:spacing w:line="52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6F70A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马兰兰010-59194913/13401198551（本科院校）</w:t>
            </w:r>
          </w:p>
          <w:p w:rsidR="006F70A7" w:rsidRPr="006F70A7" w:rsidRDefault="006F70A7" w:rsidP="006F70A7">
            <w:pPr>
              <w:widowControl/>
              <w:snapToGrid w:val="0"/>
              <w:spacing w:line="52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6F70A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王斌010-59194051/18900126106（职业院校）</w:t>
            </w:r>
          </w:p>
          <w:p w:rsidR="006F70A7" w:rsidRPr="006F70A7" w:rsidRDefault="006F70A7" w:rsidP="006F70A7">
            <w:pPr>
              <w:widowControl/>
              <w:snapToGrid w:val="0"/>
              <w:spacing w:line="52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6F70A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传真：010- 65005926</w:t>
            </w:r>
          </w:p>
          <w:p w:rsidR="006F70A7" w:rsidRPr="006F70A7" w:rsidRDefault="006F70A7" w:rsidP="006F70A7">
            <w:pPr>
              <w:widowControl/>
              <w:snapToGrid w:val="0"/>
              <w:spacing w:line="52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6F70A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电子信箱：jiaoyanxiangmu@126.com.</w:t>
            </w:r>
          </w:p>
          <w:p w:rsidR="006F70A7" w:rsidRPr="006F70A7" w:rsidRDefault="006F70A7" w:rsidP="006F70A7">
            <w:pPr>
              <w:widowControl/>
              <w:snapToGrid w:val="0"/>
              <w:spacing w:line="52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6F70A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六、其他要求</w:t>
            </w:r>
          </w:p>
          <w:p w:rsidR="006F70A7" w:rsidRPr="006F70A7" w:rsidRDefault="006F70A7" w:rsidP="006F70A7">
            <w:pPr>
              <w:widowControl/>
              <w:snapToGrid w:val="0"/>
              <w:spacing w:line="52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6F70A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（一）各申报单位应严格把关，确保填报信息的准确、真实，提高项目申报质量。如违规申报，将予以通报批评。</w:t>
            </w:r>
          </w:p>
          <w:p w:rsidR="006F70A7" w:rsidRPr="006F70A7" w:rsidRDefault="006F70A7" w:rsidP="006F70A7">
            <w:pPr>
              <w:widowControl/>
              <w:snapToGrid w:val="0"/>
              <w:spacing w:line="52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6F70A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（二）申请者应如实填报材料，确保无知识产权争议。凡弄虚作假者，一经查实即取消三年申报资格。</w:t>
            </w:r>
          </w:p>
          <w:p w:rsidR="006F70A7" w:rsidRPr="006F70A7" w:rsidRDefault="006F70A7" w:rsidP="006F70A7">
            <w:pPr>
              <w:widowControl/>
              <w:snapToGrid w:val="0"/>
              <w:spacing w:line="52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6F70A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此文件及各附件可从中华农业科教基金会网站（http://www.casef.agri. cn）中查阅并下载。</w:t>
            </w:r>
          </w:p>
          <w:p w:rsidR="006F70A7" w:rsidRPr="006F70A7" w:rsidRDefault="006F70A7" w:rsidP="006F70A7">
            <w:pPr>
              <w:widowControl/>
              <w:snapToGrid w:val="0"/>
              <w:spacing w:line="520" w:lineRule="exac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6F70A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</w:t>
            </w:r>
          </w:p>
          <w:p w:rsidR="006F70A7" w:rsidRPr="006F70A7" w:rsidRDefault="006F70A7" w:rsidP="006F70A7">
            <w:pPr>
              <w:widowControl/>
              <w:snapToGrid w:val="0"/>
              <w:spacing w:line="520" w:lineRule="exac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6F70A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中华农业科教基金会</w:t>
            </w:r>
          </w:p>
          <w:p w:rsidR="006F70A7" w:rsidRPr="006F70A7" w:rsidRDefault="006F70A7" w:rsidP="006F70A7">
            <w:pPr>
              <w:widowControl/>
              <w:snapToGrid w:val="0"/>
              <w:spacing w:line="520" w:lineRule="exac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70A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2018年10月08日</w:t>
            </w:r>
          </w:p>
        </w:tc>
      </w:tr>
    </w:tbl>
    <w:p w:rsidR="00194AC3" w:rsidRPr="00EC0C2C" w:rsidRDefault="00194AC3" w:rsidP="006F70A7">
      <w:pPr>
        <w:snapToGrid w:val="0"/>
        <w:spacing w:line="520" w:lineRule="exact"/>
        <w:rPr>
          <w:rFonts w:ascii="仿宋_GB2312" w:eastAsia="仿宋_GB2312"/>
          <w:sz w:val="30"/>
          <w:szCs w:val="30"/>
        </w:rPr>
      </w:pPr>
    </w:p>
    <w:sectPr w:rsidR="00194AC3" w:rsidRPr="00EC0C2C" w:rsidSect="006F70A7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69C" w:rsidRDefault="00AF769C" w:rsidP="00194AC3">
      <w:r>
        <w:separator/>
      </w:r>
    </w:p>
  </w:endnote>
  <w:endnote w:type="continuationSeparator" w:id="1">
    <w:p w:rsidR="00AF769C" w:rsidRDefault="00AF769C" w:rsidP="00194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69C" w:rsidRDefault="00AF769C" w:rsidP="00194AC3">
      <w:r>
        <w:separator/>
      </w:r>
    </w:p>
  </w:footnote>
  <w:footnote w:type="continuationSeparator" w:id="1">
    <w:p w:rsidR="00AF769C" w:rsidRDefault="00AF769C" w:rsidP="00194A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181"/>
    <w:rsid w:val="000968CE"/>
    <w:rsid w:val="000B47A4"/>
    <w:rsid w:val="000D1017"/>
    <w:rsid w:val="00115AE2"/>
    <w:rsid w:val="00130EDB"/>
    <w:rsid w:val="00172D54"/>
    <w:rsid w:val="00194AC3"/>
    <w:rsid w:val="004324D8"/>
    <w:rsid w:val="00443178"/>
    <w:rsid w:val="00476ED9"/>
    <w:rsid w:val="00487309"/>
    <w:rsid w:val="00515469"/>
    <w:rsid w:val="00527181"/>
    <w:rsid w:val="00535AD7"/>
    <w:rsid w:val="005B5ED6"/>
    <w:rsid w:val="005C57E2"/>
    <w:rsid w:val="006132D6"/>
    <w:rsid w:val="006607B3"/>
    <w:rsid w:val="00674B3A"/>
    <w:rsid w:val="006F70A7"/>
    <w:rsid w:val="007D2134"/>
    <w:rsid w:val="00837AE1"/>
    <w:rsid w:val="008B62BF"/>
    <w:rsid w:val="00962ED9"/>
    <w:rsid w:val="00AF769C"/>
    <w:rsid w:val="00C000E0"/>
    <w:rsid w:val="00C472F8"/>
    <w:rsid w:val="00C748CC"/>
    <w:rsid w:val="00CB3B12"/>
    <w:rsid w:val="00CB65E6"/>
    <w:rsid w:val="00CC5304"/>
    <w:rsid w:val="00D51B8A"/>
    <w:rsid w:val="00E51561"/>
    <w:rsid w:val="00EC0C2C"/>
    <w:rsid w:val="00F2526B"/>
    <w:rsid w:val="00F83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4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4A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4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4AC3"/>
    <w:rPr>
      <w:sz w:val="18"/>
      <w:szCs w:val="18"/>
    </w:rPr>
  </w:style>
  <w:style w:type="character" w:styleId="a5">
    <w:name w:val="Strong"/>
    <w:basedOn w:val="a0"/>
    <w:uiPriority w:val="22"/>
    <w:qFormat/>
    <w:rsid w:val="006F70A7"/>
    <w:rPr>
      <w:b/>
      <w:bCs/>
    </w:rPr>
  </w:style>
  <w:style w:type="paragraph" w:styleId="a6">
    <w:name w:val="Normal (Web)"/>
    <w:basedOn w:val="a"/>
    <w:uiPriority w:val="99"/>
    <w:unhideWhenUsed/>
    <w:rsid w:val="006F7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1039">
          <w:marLeft w:val="0"/>
          <w:marRight w:val="0"/>
          <w:marTop w:val="72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2637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赵渴</dc:creator>
  <cp:keywords/>
  <dc:description/>
  <cp:lastModifiedBy>陈艳明</cp:lastModifiedBy>
  <cp:revision>9</cp:revision>
  <dcterms:created xsi:type="dcterms:W3CDTF">2015-05-08T01:35:00Z</dcterms:created>
  <dcterms:modified xsi:type="dcterms:W3CDTF">2018-10-25T06:43:00Z</dcterms:modified>
</cp:coreProperties>
</file>